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487BB" w14:textId="22E736FB"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32130E">
        <w:rPr>
          <w:rFonts w:ascii="Roboto" w:hAnsi="Roboto"/>
          <w:noProof/>
          <w:color w:val="383484"/>
          <w:sz w:val="56"/>
          <w:szCs w:val="56"/>
        </w:rPr>
        <w:t>WEST VIRGINIA</w:t>
      </w:r>
    </w:p>
    <w:p w14:paraId="4587D711" w14:textId="3CF64DF6"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752819E" w14:textId="77777777" w:rsidR="009C0351" w:rsidRDefault="009C0351" w:rsidP="00530DA7">
      <w:pPr>
        <w:jc w:val="center"/>
        <w:rPr>
          <w:rFonts w:ascii="Roboto" w:hAnsi="Roboto"/>
          <w:b/>
          <w:bCs/>
          <w:color w:val="383484"/>
        </w:rPr>
      </w:pPr>
    </w:p>
    <w:p w14:paraId="1043624E" w14:textId="7FEBAEED"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041F10EC" w14:textId="77777777" w:rsidR="009C0351" w:rsidRDefault="009C0351" w:rsidP="00EC56B9">
      <w:pPr>
        <w:rPr>
          <w:rFonts w:ascii="Roboto Light" w:hAnsi="Roboto Light"/>
        </w:rPr>
      </w:pPr>
    </w:p>
    <w:p w14:paraId="36D8E542"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9DFDF4E" w14:textId="77777777" w:rsidR="009C0351" w:rsidRDefault="009C0351" w:rsidP="00B90B9D">
      <w:pPr>
        <w:rPr>
          <w:rFonts w:ascii="Roboto" w:hAnsi="Roboto"/>
          <w:color w:val="383484"/>
        </w:rPr>
      </w:pPr>
    </w:p>
    <w:p w14:paraId="28CE56D0" w14:textId="180C79EC" w:rsidR="00667D9F" w:rsidRDefault="00EB3627" w:rsidP="005529B2">
      <w:pPr>
        <w:pStyle w:val="Heading2"/>
        <w:rPr>
          <w:rFonts w:ascii="Roboto" w:eastAsia="Roboto" w:hAnsi="Roboto" w:cs="Roboto"/>
          <w:b/>
          <w:color w:val="383484"/>
        </w:rPr>
      </w:pPr>
      <w:r>
        <w:rPr>
          <w:noProof/>
        </w:rPr>
        <w:drawing>
          <wp:anchor distT="0" distB="0" distL="114300" distR="114300" simplePos="0" relativeHeight="252070912" behindDoc="0" locked="0" layoutInCell="1" hidden="0" allowOverlap="1" wp14:anchorId="62450051" wp14:editId="26AED5E5">
            <wp:simplePos x="0" y="0"/>
            <wp:positionH relativeFrom="column">
              <wp:posOffset>25400</wp:posOffset>
            </wp:positionH>
            <wp:positionV relativeFrom="paragraph">
              <wp:posOffset>43180</wp:posOffset>
            </wp:positionV>
            <wp:extent cx="542925" cy="534670"/>
            <wp:effectExtent l="0" t="0" r="0" b="0"/>
            <wp:wrapSquare wrapText="bothSides" distT="0" distB="0" distL="114300" distR="114300"/>
            <wp:docPr id="1219032023"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0EE544E7" w14:textId="46605FBA"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0C911582"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1: Register to vote. </w:t>
      </w:r>
      <w:r w:rsidRPr="00810608">
        <w:rPr>
          <w:rFonts w:ascii="Roboto Light" w:eastAsia="Roboto Light" w:hAnsi="Roboto Light" w:cs="Roboto Light"/>
          <w:color w:val="000000"/>
        </w:rPr>
        <w:t xml:space="preserve">Read the “Register to Vote” section below to learn how. </w:t>
      </w:r>
    </w:p>
    <w:p w14:paraId="34F2C98F"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t xml:space="preserve">Step 2: Learn about what’s on your ballot. </w:t>
      </w:r>
      <w:r w:rsidRPr="00810608">
        <w:rPr>
          <w:rFonts w:ascii="Roboto Light" w:eastAsia="Roboto Light" w:hAnsi="Roboto Light" w:cs="Roboto Light"/>
          <w:color w:val="000000"/>
        </w:rPr>
        <w:t xml:space="preserve">Read the “Learning About The Issues” section below to learn how. </w:t>
      </w:r>
    </w:p>
    <w:p w14:paraId="612B48AA" w14:textId="77777777" w:rsidR="00667D9F" w:rsidRPr="00810608" w:rsidRDefault="00667D9F" w:rsidP="00810608">
      <w:pPr>
        <w:pStyle w:val="ListParagraph"/>
        <w:numPr>
          <w:ilvl w:val="0"/>
          <w:numId w:val="16"/>
        </w:numPr>
        <w:spacing w:before="240"/>
        <w:rPr>
          <w:rFonts w:ascii="Roboto Light" w:hAnsi="Roboto Light"/>
        </w:rPr>
      </w:pPr>
      <w:r w:rsidRPr="00810608">
        <w:rPr>
          <w:rFonts w:ascii="Roboto" w:hAnsi="Roboto"/>
          <w:b/>
          <w:bCs/>
          <w:color w:val="383484"/>
        </w:rPr>
        <w:lastRenderedPageBreak/>
        <w:t xml:space="preserve">Step 3: Decide how you want to vote. </w:t>
      </w:r>
    </w:p>
    <w:p w14:paraId="548F9A2B"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241A397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1D1C5065" w14:textId="39D81551" w:rsidR="00667D9F" w:rsidRPr="00810608" w:rsidRDefault="00667D9F" w:rsidP="00810608">
      <w:pPr>
        <w:pStyle w:val="ListParagraph"/>
        <w:numPr>
          <w:ilvl w:val="0"/>
          <w:numId w:val="16"/>
        </w:numPr>
        <w:spacing w:before="240"/>
        <w:rPr>
          <w:rFonts w:ascii="Roboto Light" w:hAnsi="Roboto Light"/>
        </w:rPr>
      </w:pPr>
      <w:r w:rsidRPr="00810608">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sidRPr="00810608">
        <w:rPr>
          <w:rFonts w:ascii="Roboto Light" w:eastAsia="Roboto Light" w:hAnsi="Roboto Light" w:cs="Roboto Light"/>
        </w:rPr>
        <w:t xml:space="preserve"> You can use the </w:t>
      </w:r>
      <w:hyperlink r:id="rId11">
        <w:r w:rsidRPr="00810608">
          <w:rPr>
            <w:rFonts w:ascii="Roboto Light" w:eastAsia="Roboto Light" w:hAnsi="Roboto Light" w:cs="Roboto Light"/>
            <w:color w:val="1155CC"/>
            <w:u w:val="single"/>
          </w:rPr>
          <w:t>2024 My Plan to Vote worksheet</w:t>
        </w:r>
      </w:hyperlink>
      <w:r w:rsidRPr="00810608">
        <w:rPr>
          <w:rFonts w:ascii="Roboto Light" w:eastAsia="Roboto Light" w:hAnsi="Roboto Light" w:cs="Roboto Light"/>
        </w:rPr>
        <w:t xml:space="preserve"> to help you make your plan.</w:t>
      </w:r>
    </w:p>
    <w:p w14:paraId="7D0AF7B8" w14:textId="77777777" w:rsidR="00667D9F" w:rsidRPr="00473107" w:rsidRDefault="00667D9F" w:rsidP="00B90B9D">
      <w:pPr>
        <w:rPr>
          <w:rFonts w:ascii="Roboto" w:hAnsi="Roboto"/>
          <w:color w:val="383484"/>
        </w:rPr>
      </w:pPr>
    </w:p>
    <w:p w14:paraId="5C86945E" w14:textId="77777777" w:rsidR="009C0351" w:rsidRDefault="009C0351" w:rsidP="005529B2">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56224" behindDoc="0" locked="0" layoutInCell="1" allowOverlap="1" wp14:anchorId="1E06BC64" wp14:editId="6C3DB58F">
            <wp:simplePos x="0" y="0"/>
            <wp:positionH relativeFrom="column">
              <wp:posOffset>92075</wp:posOffset>
            </wp:positionH>
            <wp:positionV relativeFrom="paragraph">
              <wp:posOffset>52705</wp:posOffset>
            </wp:positionV>
            <wp:extent cx="542925" cy="534670"/>
            <wp:effectExtent l="0" t="0" r="9525" b="0"/>
            <wp:wrapSquare wrapText="bothSides"/>
            <wp:docPr id="1991509266" name="Picture 1991509266"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1F6BC9B" w14:textId="77777777" w:rsidR="009C0351" w:rsidRPr="00810608" w:rsidRDefault="009C0351" w:rsidP="00810608">
      <w:pPr>
        <w:pStyle w:val="ListParagraph"/>
        <w:numPr>
          <w:ilvl w:val="0"/>
          <w:numId w:val="16"/>
        </w:numPr>
        <w:spacing w:before="240"/>
        <w:rPr>
          <w:rFonts w:ascii="Roboto Light" w:hAnsi="Roboto Light"/>
        </w:rPr>
      </w:pPr>
      <w:r w:rsidRPr="00810608">
        <w:rPr>
          <w:rFonts w:ascii="Roboto" w:hAnsi="Roboto"/>
          <w:b/>
          <w:bCs/>
          <w:color w:val="383484"/>
        </w:rPr>
        <w:t>How can I register to vote?</w:t>
      </w:r>
      <w:r w:rsidRPr="00810608">
        <w:rPr>
          <w:rFonts w:ascii="Roboto Light" w:hAnsi="Roboto Light"/>
          <w:color w:val="383484"/>
        </w:rPr>
        <w:t xml:space="preserve"> </w:t>
      </w:r>
    </w:p>
    <w:p w14:paraId="622F4F19" w14:textId="77777777" w:rsidR="0032130E" w:rsidRPr="007D3F17" w:rsidRDefault="009C0351" w:rsidP="00810608">
      <w:pPr>
        <w:pStyle w:val="ListParagraph"/>
        <w:numPr>
          <w:ilvl w:val="1"/>
          <w:numId w:val="16"/>
        </w:numPr>
        <w:rPr>
          <w:rFonts w:ascii="Roboto" w:hAnsi="Roboto"/>
          <w:b/>
          <w:bCs/>
          <w:color w:val="383484"/>
        </w:rPr>
      </w:pPr>
      <w:r w:rsidRPr="00810608">
        <w:rPr>
          <w:rFonts w:ascii="Roboto Light" w:hAnsi="Roboto Light"/>
        </w:rPr>
        <w:t xml:space="preserve">You can find out if you are already registered to vote by visiting </w:t>
      </w:r>
      <w:hyperlink r:id="rId13" w:history="1">
        <w:r w:rsidRPr="00810608">
          <w:rPr>
            <w:rStyle w:val="Hyperlink"/>
            <w:rFonts w:ascii="Roboto Light" w:hAnsi="Roboto Light"/>
          </w:rPr>
          <w:t>vote411.org</w:t>
        </w:r>
      </w:hyperlink>
      <w:r w:rsidRPr="00810608">
        <w:rPr>
          <w:rFonts w:ascii="Roboto Light" w:hAnsi="Roboto Light"/>
        </w:rPr>
        <w:t>.</w:t>
      </w:r>
    </w:p>
    <w:p w14:paraId="61DE8C68" w14:textId="2B3BF58E" w:rsidR="007D3F17" w:rsidRPr="007D3F17" w:rsidRDefault="007D3F17" w:rsidP="007D3F17">
      <w:pPr>
        <w:pStyle w:val="ListParagraph"/>
        <w:numPr>
          <w:ilvl w:val="1"/>
          <w:numId w:val="16"/>
        </w:numPr>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4062F02" w14:textId="1965F829" w:rsidR="0032130E" w:rsidRPr="00810608" w:rsidRDefault="00433BF4" w:rsidP="007D3F17">
      <w:pPr>
        <w:pStyle w:val="ListParagraph"/>
        <w:numPr>
          <w:ilvl w:val="2"/>
          <w:numId w:val="16"/>
        </w:numPr>
        <w:rPr>
          <w:rFonts w:ascii="Roboto" w:hAnsi="Roboto"/>
          <w:b/>
          <w:bCs/>
          <w:color w:val="383484"/>
        </w:rPr>
      </w:pPr>
      <w:r>
        <w:rPr>
          <w:rFonts w:ascii="Roboto Light" w:hAnsi="Roboto Light"/>
        </w:rPr>
        <w:t>Option 1: register to vote online at</w:t>
      </w:r>
      <w:r w:rsidR="009C0351" w:rsidRPr="00810608">
        <w:rPr>
          <w:rFonts w:ascii="Roboto Light" w:hAnsi="Roboto Light"/>
        </w:rPr>
        <w:t xml:space="preserve"> </w:t>
      </w:r>
      <w:r w:rsidR="009C0351" w:rsidRPr="00810608">
        <w:rPr>
          <w:rFonts w:ascii="Roboto Light" w:hAnsi="Roboto Light"/>
          <w:noProof/>
        </w:rPr>
        <w:t>West Virginia</w:t>
      </w:r>
      <w:r w:rsidR="009C0351" w:rsidRPr="00810608">
        <w:rPr>
          <w:rFonts w:ascii="Roboto Light" w:hAnsi="Roboto Light"/>
        </w:rPr>
        <w:t xml:space="preserve">’s </w:t>
      </w:r>
      <w:hyperlink r:id="rId14" w:anchor="Qualifications" w:history="1">
        <w:r w:rsidR="00ED5FAD" w:rsidRPr="00810608">
          <w:rPr>
            <w:rFonts w:ascii="Roboto Light" w:hAnsi="Roboto Light"/>
            <w:color w:val="0000FF"/>
            <w:u w:val="single"/>
            <w:lang w:val="en-US"/>
          </w:rPr>
          <w:t>online voter registration website</w:t>
        </w:r>
        <w:r w:rsidR="009C0351" w:rsidRPr="005E667B">
          <w:rPr>
            <w:rFonts w:ascii="Roboto Light" w:hAnsi="Roboto Light"/>
            <w:lang w:val="en-US"/>
          </w:rPr>
          <w:t>.</w:t>
        </w:r>
      </w:hyperlink>
    </w:p>
    <w:p w14:paraId="3D6B6EDC" w14:textId="6131A9A2" w:rsidR="009C0351" w:rsidRPr="00810608" w:rsidRDefault="00530D46" w:rsidP="007D3F17">
      <w:pPr>
        <w:pStyle w:val="ListParagraph"/>
        <w:numPr>
          <w:ilvl w:val="2"/>
          <w:numId w:val="16"/>
        </w:numPr>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810608">
        <w:rPr>
          <w:rFonts w:ascii="Roboto Light" w:hAnsi="Roboto Light"/>
        </w:rPr>
        <w:t xml:space="preserve">, filling out, and returning the </w:t>
      </w:r>
      <w:r w:rsidR="009C0351" w:rsidRPr="00810608">
        <w:rPr>
          <w:rFonts w:ascii="Roboto Light" w:hAnsi="Roboto Light"/>
          <w:noProof/>
        </w:rPr>
        <w:t>West Virginia</w:t>
      </w:r>
      <w:r w:rsidR="009C0351" w:rsidRPr="00810608">
        <w:rPr>
          <w:rFonts w:ascii="Roboto Light" w:hAnsi="Roboto Light"/>
        </w:rPr>
        <w:t xml:space="preserve"> </w:t>
      </w:r>
      <w:hyperlink r:id="rId15" w:history="1">
        <w:r w:rsidR="009C0351" w:rsidRPr="00810608">
          <w:rPr>
            <w:rFonts w:ascii="Roboto Light" w:hAnsi="Roboto Light"/>
            <w:color w:val="0000CC"/>
            <w:u w:val="single"/>
            <w:lang w:val="en-US"/>
          </w:rPr>
          <w:t>mail-in registration form.</w:t>
        </w:r>
      </w:hyperlink>
    </w:p>
    <w:p w14:paraId="5D88CAC2" w14:textId="77777777" w:rsidR="009C0351" w:rsidRPr="00810608" w:rsidRDefault="009C0351" w:rsidP="00810608">
      <w:pPr>
        <w:pStyle w:val="ListParagraph"/>
        <w:numPr>
          <w:ilvl w:val="0"/>
          <w:numId w:val="16"/>
        </w:numPr>
        <w:spacing w:before="120"/>
        <w:rPr>
          <w:rFonts w:ascii="Roboto Light" w:hAnsi="Roboto Light"/>
        </w:rPr>
      </w:pPr>
      <w:r w:rsidRPr="00810608">
        <w:rPr>
          <w:rFonts w:ascii="Roboto" w:hAnsi="Roboto"/>
          <w:b/>
          <w:bCs/>
          <w:color w:val="383484"/>
        </w:rPr>
        <w:t>When do I need to register?</w:t>
      </w:r>
      <w:r w:rsidRPr="00810608">
        <w:rPr>
          <w:rFonts w:ascii="Roboto Light" w:hAnsi="Roboto Light"/>
          <w:color w:val="383484"/>
        </w:rPr>
        <w:t xml:space="preserve"> </w:t>
      </w:r>
      <w:r w:rsidRPr="00810608">
        <w:rPr>
          <w:rFonts w:ascii="Roboto Light" w:hAnsi="Roboto Light"/>
          <w:noProof/>
        </w:rPr>
        <w:t>The voter registration deadline is Tuesday, October 15. Be sure to register on or before this date. In this state, voters cannot register after the deadline or on Election Day.</w:t>
      </w:r>
    </w:p>
    <w:p w14:paraId="63D75056" w14:textId="77777777" w:rsidR="009C0351" w:rsidRPr="00810608" w:rsidRDefault="009C0351" w:rsidP="00810608">
      <w:pPr>
        <w:pStyle w:val="ListParagraph"/>
        <w:numPr>
          <w:ilvl w:val="0"/>
          <w:numId w:val="16"/>
        </w:numPr>
        <w:spacing w:before="120"/>
        <w:rPr>
          <w:rFonts w:ascii="Roboto Light" w:hAnsi="Roboto Light"/>
        </w:rPr>
      </w:pPr>
      <w:r w:rsidRPr="00810608">
        <w:rPr>
          <w:rFonts w:ascii="Roboto" w:hAnsi="Roboto"/>
          <w:b/>
          <w:bCs/>
          <w:color w:val="383484"/>
        </w:rPr>
        <w:t>Do I need an identification (ID) to register?</w:t>
      </w:r>
      <w:r w:rsidRPr="00810608">
        <w:rPr>
          <w:rFonts w:ascii="Roboto Light" w:hAnsi="Roboto Light"/>
          <w:color w:val="383484"/>
        </w:rPr>
        <w:t xml:space="preserve"> </w:t>
      </w:r>
      <w:r w:rsidRPr="00810608">
        <w:rPr>
          <w:rFonts w:ascii="Roboto Light" w:hAnsi="Roboto Light"/>
          <w:noProof/>
        </w:rPr>
        <w:t>You will need a driver’s license or non-driver state ID to register to vote. You can use your Social Security number if you don't have a state ID or driver’s license.</w:t>
      </w:r>
    </w:p>
    <w:p w14:paraId="5631E79B" w14:textId="77777777" w:rsidR="009C0351" w:rsidRPr="00810608" w:rsidRDefault="009C0351" w:rsidP="00810608">
      <w:pPr>
        <w:pStyle w:val="ListParagraph"/>
        <w:numPr>
          <w:ilvl w:val="0"/>
          <w:numId w:val="16"/>
        </w:numPr>
        <w:spacing w:before="120"/>
        <w:rPr>
          <w:rFonts w:ascii="Roboto Light" w:hAnsi="Roboto Light"/>
        </w:rPr>
      </w:pPr>
      <w:r w:rsidRPr="00810608">
        <w:rPr>
          <w:rFonts w:ascii="Roboto" w:hAnsi="Roboto"/>
          <w:b/>
          <w:bCs/>
          <w:color w:val="383484"/>
        </w:rPr>
        <w:t>Can I vote if I have a disability?</w:t>
      </w:r>
      <w:r w:rsidRPr="00810608">
        <w:rPr>
          <w:rFonts w:ascii="Roboto Light" w:hAnsi="Roboto Light"/>
          <w:color w:val="383484"/>
        </w:rPr>
        <w:t xml:space="preserve"> </w:t>
      </w:r>
      <w:r w:rsidRPr="00810608">
        <w:rPr>
          <w:rFonts w:ascii="Roboto Light" w:hAnsi="Roboto Light"/>
        </w:rPr>
        <w:t>Yes! People with disabilities who are 18 years old or older have the right to vote. Your vote matters and is protected by laws to make sure voting is accessible, independent, and private.</w:t>
      </w:r>
    </w:p>
    <w:p w14:paraId="538F0285" w14:textId="52969E70" w:rsidR="009C0351" w:rsidRPr="00810608" w:rsidRDefault="009C0351" w:rsidP="00810608">
      <w:pPr>
        <w:pStyle w:val="ListParagraph"/>
        <w:numPr>
          <w:ilvl w:val="0"/>
          <w:numId w:val="16"/>
        </w:numPr>
        <w:spacing w:before="120"/>
        <w:rPr>
          <w:rFonts w:ascii="Roboto Light" w:hAnsi="Roboto Light"/>
          <w:color w:val="0000FF"/>
          <w:u w:val="single"/>
        </w:rPr>
      </w:pPr>
      <w:r w:rsidRPr="00810608">
        <w:rPr>
          <w:rFonts w:ascii="Roboto" w:hAnsi="Roboto"/>
          <w:b/>
          <w:bCs/>
          <w:color w:val="383484"/>
        </w:rPr>
        <w:t>Can I vote if I have a guardian?</w:t>
      </w:r>
      <w:r w:rsidRPr="00810608">
        <w:rPr>
          <w:rFonts w:ascii="Roboto Light" w:hAnsi="Roboto Light"/>
          <w:color w:val="383484"/>
        </w:rPr>
        <w:t xml:space="preserve"> </w:t>
      </w:r>
      <w:r w:rsidRPr="00810608">
        <w:rPr>
          <w:rFonts w:ascii="Roboto Light" w:hAnsi="Roboto Light"/>
          <w:noProof/>
        </w:rPr>
        <w:t xml:space="preserve">In this state, people with guardians are not allowed to vote. </w:t>
      </w:r>
      <w:r w:rsidRPr="00810608">
        <w:rPr>
          <w:rFonts w:ascii="Roboto Light" w:hAnsi="Roboto Light"/>
        </w:rPr>
        <w:t>For help understanding or getting back your right to vote, contact your loca</w:t>
      </w:r>
      <w:r w:rsidR="0003222C" w:rsidRPr="00810608">
        <w:rPr>
          <w:rFonts w:ascii="Roboto Light" w:hAnsi="Roboto Light"/>
        </w:rPr>
        <w:t xml:space="preserve">l </w:t>
      </w:r>
      <w:hyperlink r:id="rId16" w:history="1">
        <w:r w:rsidRPr="00810608">
          <w:rPr>
            <w:rStyle w:val="CommentReference"/>
            <w:rFonts w:ascii="Roboto Light" w:hAnsi="Roboto Light"/>
            <w:color w:val="0000FF"/>
            <w:sz w:val="30"/>
            <w:szCs w:val="30"/>
            <w:u w:val="single"/>
            <w:lang w:val="en-US"/>
          </w:rPr>
          <w:t>Protection and Advocacy Agency (P&amp;A).</w:t>
        </w:r>
      </w:hyperlink>
      <w:r w:rsidRPr="00810608">
        <w:rPr>
          <w:rFonts w:ascii="Roboto Light" w:hAnsi="Roboto Light"/>
          <w:color w:val="0000FF"/>
          <w:u w:val="single"/>
        </w:rPr>
        <w:softHyphen/>
      </w:r>
    </w:p>
    <w:p w14:paraId="306080A8" w14:textId="77777777" w:rsidR="009C0351" w:rsidRPr="00243FD6" w:rsidRDefault="009C0351" w:rsidP="00810608">
      <w:pPr>
        <w:pStyle w:val="ListParagraph"/>
        <w:numPr>
          <w:ilvl w:val="0"/>
          <w:numId w:val="16"/>
        </w:numPr>
        <w:spacing w:before="120"/>
      </w:pPr>
      <w:r w:rsidRPr="00810608">
        <w:rPr>
          <w:rFonts w:ascii="Roboto" w:hAnsi="Roboto"/>
          <w:b/>
          <w:bCs/>
          <w:color w:val="383484"/>
        </w:rPr>
        <w:t xml:space="preserve">Can I vote if I have gone to jail or prison? </w:t>
      </w:r>
      <w:r w:rsidRPr="00810608">
        <w:rPr>
          <w:rFonts w:ascii="Roboto Light" w:hAnsi="Roboto Light"/>
          <w:noProof/>
        </w:rPr>
        <w:t xml:space="preserve">If you have gone to jail or prison, you should check to see if you are allowed to vote. Some states take away your right to vote if you have gone to jail or prison. Learn about voting rights for people who have </w:t>
      </w:r>
      <w:hyperlink r:id="rId17" w:history="1">
        <w:r w:rsidRPr="00810608">
          <w:rPr>
            <w:rFonts w:ascii="Roboto Light" w:hAnsi="Roboto Light"/>
            <w:noProof/>
            <w:color w:val="0000FF"/>
            <w:u w:val="single"/>
            <w:lang w:val="en-US"/>
          </w:rPr>
          <w:t>gone to jail or prison</w:t>
        </w:r>
        <w:r w:rsidRPr="00810608">
          <w:rPr>
            <w:rFonts w:ascii="Roboto Light" w:hAnsi="Roboto Light"/>
            <w:b/>
            <w:bCs/>
            <w:noProof/>
            <w:color w:val="0000FF"/>
            <w:u w:val="single"/>
            <w:lang w:val="en-US"/>
          </w:rPr>
          <w:t>.</w:t>
        </w:r>
      </w:hyperlink>
      <w:r w:rsidRPr="00810608">
        <w:rPr>
          <w:rFonts w:ascii="Roboto Light" w:hAnsi="Roboto Light"/>
          <w:noProof/>
        </w:rPr>
        <w:t xml:space="preserve"> You </w:t>
      </w:r>
      <w:r w:rsidRPr="00810608">
        <w:rPr>
          <w:rFonts w:ascii="Roboto Light" w:hAnsi="Roboto Light"/>
          <w:lang w:val="en-US"/>
        </w:rPr>
        <w:t xml:space="preserve">can also learn more from the </w:t>
      </w:r>
      <w:hyperlink r:id="rId18" w:history="1">
        <w:r w:rsidRPr="00810608">
          <w:rPr>
            <w:rStyle w:val="Hyperlink"/>
            <w:rFonts w:ascii="Roboto Light" w:hAnsi="Roboto Light"/>
            <w:lang w:val="en-US"/>
          </w:rPr>
          <w:t>Campaign Legal Center</w:t>
        </w:r>
      </w:hyperlink>
      <w:r w:rsidRPr="00810608">
        <w:rPr>
          <w:rFonts w:ascii="Roboto Light" w:hAnsi="Roboto Light"/>
          <w:lang w:val="en-US"/>
        </w:rPr>
        <w:t xml:space="preserve"> or </w:t>
      </w:r>
      <w:hyperlink r:id="rId19" w:history="1">
        <w:r w:rsidRPr="00810608">
          <w:rPr>
            <w:rFonts w:ascii="Roboto Light" w:hAnsi="Roboto Light"/>
            <w:color w:val="0000FF"/>
            <w:u w:val="single"/>
            <w:lang w:val="en-US"/>
          </w:rPr>
          <w:t>contact the local P&amp;A.</w:t>
        </w:r>
      </w:hyperlink>
    </w:p>
    <w:p w14:paraId="01348CCB" w14:textId="77777777" w:rsidR="009C0351" w:rsidRDefault="009C0351" w:rsidP="50ACE72C">
      <w:pPr>
        <w:spacing w:before="120"/>
        <w:rPr>
          <w:rFonts w:ascii="Roboto Light" w:hAnsi="Roboto Light"/>
          <w:color w:val="0000FF"/>
        </w:rPr>
      </w:pPr>
    </w:p>
    <w:p w14:paraId="12C0C255" w14:textId="025286F5" w:rsidR="009C0351" w:rsidRPr="00EB3627" w:rsidRDefault="009C0351" w:rsidP="00EB3627">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54176" behindDoc="0" locked="0" layoutInCell="1" allowOverlap="1" wp14:anchorId="628195F7" wp14:editId="20630906">
            <wp:simplePos x="0" y="0"/>
            <wp:positionH relativeFrom="margin">
              <wp:align>left</wp:align>
            </wp:positionH>
            <wp:positionV relativeFrom="paragraph">
              <wp:posOffset>200025</wp:posOffset>
            </wp:positionV>
            <wp:extent cx="552091" cy="543452"/>
            <wp:effectExtent l="0" t="0" r="635" b="9525"/>
            <wp:wrapSquare wrapText="bothSides"/>
            <wp:docPr id="1095240797" name="Picture 109524079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7EBE171" w14:textId="4CAD4312"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7F34661E"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230FAACB" w14:textId="77777777" w:rsidR="008E1743" w:rsidRPr="00EB3627" w:rsidRDefault="008E1743" w:rsidP="008E1743">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0AECBF58" w14:textId="77777777" w:rsidR="00EB3627" w:rsidRDefault="00EB3627" w:rsidP="00EB3627">
      <w:pPr>
        <w:spacing w:before="120"/>
        <w:rPr>
          <w:rFonts w:ascii="Roboto Light" w:hAnsi="Roboto Light"/>
        </w:rPr>
      </w:pPr>
    </w:p>
    <w:p w14:paraId="723D36E6" w14:textId="77777777" w:rsidR="00EB3627" w:rsidRDefault="00EB3627" w:rsidP="00EB3627">
      <w:pPr>
        <w:spacing w:before="120"/>
        <w:rPr>
          <w:rFonts w:ascii="Roboto Light" w:hAnsi="Roboto Light"/>
        </w:rPr>
      </w:pPr>
    </w:p>
    <w:p w14:paraId="1534AE7F" w14:textId="77777777" w:rsidR="004B143F" w:rsidRDefault="004B143F" w:rsidP="00EB3627">
      <w:pPr>
        <w:spacing w:before="120"/>
        <w:rPr>
          <w:rFonts w:ascii="Roboto Light" w:hAnsi="Roboto Light"/>
        </w:rPr>
      </w:pPr>
    </w:p>
    <w:p w14:paraId="08F7DD6F" w14:textId="77777777" w:rsidR="004B143F" w:rsidRPr="00EB3627" w:rsidRDefault="004B143F" w:rsidP="00EB3627">
      <w:pPr>
        <w:spacing w:before="120"/>
        <w:rPr>
          <w:rFonts w:ascii="Roboto Light" w:hAnsi="Roboto Light"/>
        </w:rPr>
      </w:pPr>
    </w:p>
    <w:p w14:paraId="31679F66"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57248" behindDoc="0" locked="0" layoutInCell="1" allowOverlap="1" wp14:anchorId="125DF6B6" wp14:editId="25CB2EDC">
            <wp:simplePos x="0" y="0"/>
            <wp:positionH relativeFrom="margin">
              <wp:align>left</wp:align>
            </wp:positionH>
            <wp:positionV relativeFrom="paragraph">
              <wp:posOffset>83185</wp:posOffset>
            </wp:positionV>
            <wp:extent cx="577850" cy="568325"/>
            <wp:effectExtent l="0" t="0" r="0" b="3175"/>
            <wp:wrapSquare wrapText="bothSides"/>
            <wp:docPr id="1908413768" name="Picture 190841376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F5AE2D2" w14:textId="77490EF8"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West Virginia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0CBC792B" w14:textId="358AC1C5"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to vote in person. The Secretary of State's office has a list of acceptable IDs that you may bring with you. If you don't have a photo ID, you can cast a provisional ballot. A provisional ballot is a type of ballot that is kept apart from other ballots. A provisional ballot will only be counted if your signature matches the signature on your voter registration form.</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3581293C"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3717A8A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1AD0D6B"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Wednesday, October 23 and ends on Saturday, November 2. Vote early to avoid lines on Election Day!</w:t>
      </w:r>
    </w:p>
    <w:p w14:paraId="22C49CA6" w14:textId="109B281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1E1954">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14ED7EFF" w14:textId="77777777" w:rsidR="00C02E13" w:rsidRDefault="00C02E13" w:rsidP="00C02E13">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762DBD39" w14:textId="77777777" w:rsidR="00C02E13" w:rsidRPr="00D90B74" w:rsidRDefault="00C02E13" w:rsidP="00C02E13">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3C12393"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337E9F96"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BBD0786" w14:textId="77777777" w:rsid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15F0270" w14:textId="1DA3A71F" w:rsidR="00C02E13" w:rsidRPr="00C02E13" w:rsidRDefault="00C02E13" w:rsidP="00C02E13">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BBA453F" w14:textId="77777777" w:rsidR="009C0351" w:rsidRPr="00DB0FD7" w:rsidRDefault="009C0351" w:rsidP="00DB0FD7">
      <w:pPr>
        <w:spacing w:before="120"/>
        <w:rPr>
          <w:rFonts w:ascii="Roboto Light" w:hAnsi="Roboto Light"/>
          <w:noProof/>
        </w:rPr>
      </w:pPr>
    </w:p>
    <w:p w14:paraId="63FF83E3" w14:textId="77777777" w:rsidR="009C0351" w:rsidRPr="00530DA7" w:rsidRDefault="009C0351" w:rsidP="005529B2">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55200" behindDoc="0" locked="0" layoutInCell="1" allowOverlap="1" wp14:anchorId="3C8D2DAF" wp14:editId="3EA71B04">
            <wp:simplePos x="0" y="0"/>
            <wp:positionH relativeFrom="margin">
              <wp:posOffset>9525</wp:posOffset>
            </wp:positionH>
            <wp:positionV relativeFrom="paragraph">
              <wp:posOffset>60960</wp:posOffset>
            </wp:positionV>
            <wp:extent cx="577850" cy="568325"/>
            <wp:effectExtent l="0" t="0" r="0" b="3175"/>
            <wp:wrapSquare wrapText="bothSides"/>
            <wp:docPr id="808456467" name="Picture 80845646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C737AFF" w14:textId="06D3F060"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are away from home on Election Day, you can vote by mail in this state. This is called absentee voting. (If a polling place is not accessible to people with disabilities, this is another way for you to vote.)</w:t>
      </w:r>
    </w:p>
    <w:p w14:paraId="5542792E" w14:textId="45665C96"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West Virginia.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8"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7B6A93">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722FACCE" w14:textId="10F5FF73"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from the local election office by mail, fax, or email.</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2A054589" w14:textId="6815CBBC"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absentee ballot that they can fill out and return electronically. To request an electronic absentee ballot, check the box on your absentee ballot application that says that you are applying for an electronic absentee ballot due to disability, and provide your email address.</w:t>
      </w:r>
      <w:r>
        <w:rPr>
          <w:rFonts w:ascii="Roboto Light" w:hAnsi="Roboto Light"/>
        </w:rPr>
        <w:t xml:space="preserve"> </w:t>
      </w:r>
      <w:hyperlink r:id="rId31" w:history="1">
        <w:r w:rsidR="00757ED9">
          <w:rPr>
            <w:rFonts w:ascii="Roboto Light" w:hAnsi="Roboto Light"/>
            <w:noProof/>
            <w:color w:val="0000FF"/>
            <w:u w:val="single"/>
          </w:rPr>
          <w:t>Request electronic ballot.</w:t>
        </w:r>
      </w:hyperlink>
    </w:p>
    <w:p w14:paraId="2749656C"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Wednesday, October 30. Request your ballot as soon as possible to make sure you receive your ballot on time.</w:t>
      </w:r>
    </w:p>
    <w:p w14:paraId="45C4B31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2617E89A"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7E4334F5"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in deliver it to the local election office. Voters with disabilities who vote on an electronic ballot can return the ballot electronically.</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by Monday, November 11. If you are voting on an electronic ballot, it must be received by 7:30 p.m. on Election Day, Tuesday, November 5. If you are delivering your ballot, it must be received by the day before election day, Monday, November 4.</w:t>
      </w:r>
    </w:p>
    <w:p w14:paraId="7353931C"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This person may only deliver two ballots to the election office.</w:t>
      </w:r>
      <w:r w:rsidRPr="00530DA7">
        <w:rPr>
          <w:rFonts w:ascii="Roboto Light" w:hAnsi="Roboto Light"/>
        </w:rPr>
        <w:t xml:space="preserve"> </w:t>
      </w:r>
    </w:p>
    <w:p w14:paraId="683F9FF7"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West Virginia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6BE8BE3D" w14:textId="6E43DCEB" w:rsidR="009C0351" w:rsidRPr="00C16EB9" w:rsidRDefault="009C0351" w:rsidP="007D5A2B">
      <w:pPr>
        <w:pStyle w:val="ListParagraph"/>
        <w:spacing w:before="120"/>
      </w:pPr>
    </w:p>
    <w:p w14:paraId="09E0365D" w14:textId="1E9C1388" w:rsidR="009C0351" w:rsidRPr="00EB3627" w:rsidRDefault="00EB3627" w:rsidP="00EB3627">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58272" behindDoc="0" locked="0" layoutInCell="1" allowOverlap="1" wp14:anchorId="1C3ABB4E" wp14:editId="7103B87F">
            <wp:simplePos x="0" y="0"/>
            <wp:positionH relativeFrom="margin">
              <wp:align>left</wp:align>
            </wp:positionH>
            <wp:positionV relativeFrom="paragraph">
              <wp:posOffset>27305</wp:posOffset>
            </wp:positionV>
            <wp:extent cx="551815" cy="542925"/>
            <wp:effectExtent l="0" t="0" r="635" b="9525"/>
            <wp:wrapSquare wrapText="bothSides"/>
            <wp:docPr id="2122812444" name="Picture 212281244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79923E7C"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West Virginia</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916E4D">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5" w:history="1">
        <w:r w:rsidRPr="0059374A">
          <w:rPr>
            <w:rFonts w:ascii="Roboto Light" w:hAnsi="Roboto Light"/>
            <w:color w:val="0000FF"/>
            <w:u w:val="single"/>
            <w:lang w:val="en-US"/>
          </w:rPr>
          <w:t>voting assistance for voters with disabilities.</w:t>
        </w:r>
      </w:hyperlink>
    </w:p>
    <w:p w14:paraId="7A741DCB" w14:textId="188BF877" w:rsidR="009C0351" w:rsidRPr="00810608" w:rsidRDefault="009C0351" w:rsidP="00810608">
      <w:pPr>
        <w:pStyle w:val="ListParagraph"/>
        <w:numPr>
          <w:ilvl w:val="0"/>
          <w:numId w:val="16"/>
        </w:numPr>
        <w:spacing w:before="120"/>
        <w:contextualSpacing w:val="0"/>
        <w:rPr>
          <w:rFonts w:ascii="Roboto Light" w:hAnsi="Roboto Light"/>
          <w:u w:val="single"/>
        </w:rPr>
      </w:pPr>
      <w:r w:rsidRPr="00810608">
        <w:rPr>
          <w:rFonts w:ascii="Roboto" w:hAnsi="Roboto"/>
          <w:b/>
          <w:bCs/>
          <w:color w:val="383484"/>
        </w:rPr>
        <w:t>What if I am having trouble voting or registering to vote?</w:t>
      </w:r>
      <w:r w:rsidRPr="00810608">
        <w:rPr>
          <w:rFonts w:ascii="Roboto Light" w:hAnsi="Roboto Light"/>
          <w:color w:val="383484"/>
        </w:rPr>
        <w:t xml:space="preserve"> </w:t>
      </w:r>
      <w:r w:rsidRPr="00810608">
        <w:rPr>
          <w:rFonts w:ascii="Roboto Light" w:hAnsi="Roboto Light"/>
        </w:rPr>
        <w:t xml:space="preserve">If you have any trouble voting, </w:t>
      </w:r>
      <w:hyperlink r:id="rId36" w:history="1">
        <w:r w:rsidRPr="00810608">
          <w:rPr>
            <w:rFonts w:ascii="Roboto Light" w:hAnsi="Roboto Light"/>
            <w:color w:val="0000FF"/>
            <w:u w:val="single"/>
            <w:lang w:val="en-US"/>
          </w:rPr>
          <w:t>contact your local P&amp;A.</w:t>
        </w:r>
      </w:hyperlink>
      <w:r w:rsidRPr="00810608">
        <w:rPr>
          <w:rFonts w:ascii="Roboto Light" w:hAnsi="Roboto Light"/>
        </w:rPr>
        <w:t xml:space="preserve"> If you need help, the phone number for voters with disabilities is </w:t>
      </w:r>
      <w:r w:rsidRPr="00810608">
        <w:rPr>
          <w:rFonts w:ascii="Roboto Light" w:hAnsi="Roboto Light"/>
          <w:noProof/>
        </w:rPr>
        <w:t>1-800-950-5250</w:t>
      </w:r>
      <w:r w:rsidRPr="00810608">
        <w:rPr>
          <w:rFonts w:ascii="Roboto Light" w:hAnsi="Roboto Light"/>
        </w:rPr>
        <w:t>.</w:t>
      </w:r>
      <w:r w:rsidR="00F4748B" w:rsidRPr="00810608">
        <w:rPr>
          <w:rFonts w:ascii="Roboto Light" w:hAnsi="Roboto Light"/>
        </w:rPr>
        <w:t xml:space="preserve"> You can also contact the ACLU of West Virginia Election Protection Hotline at 304-355-5012.</w:t>
      </w:r>
    </w:p>
    <w:p w14:paraId="53A7F399"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98BC7C9" w14:textId="77777777" w:rsidR="00293587" w:rsidRPr="000B29BC" w:rsidRDefault="00CA52CF" w:rsidP="00293587">
      <w:pPr>
        <w:pStyle w:val="ListParagraph"/>
        <w:numPr>
          <w:ilvl w:val="1"/>
          <w:numId w:val="12"/>
        </w:numPr>
        <w:spacing w:before="120"/>
        <w:rPr>
          <w:rFonts w:ascii="Roboto Light" w:hAnsi="Roboto Light"/>
        </w:rPr>
      </w:pPr>
      <w:hyperlink r:id="rId37" w:history="1">
        <w:r w:rsidR="00293587" w:rsidRPr="000B29BC">
          <w:rPr>
            <w:rStyle w:val="Hyperlink"/>
            <w:rFonts w:ascii="Roboto Light" w:hAnsi="Roboto Light"/>
          </w:rPr>
          <w:t>America Votes: Local Election Office Directory</w:t>
        </w:r>
      </w:hyperlink>
    </w:p>
    <w:p w14:paraId="127C3FE4" w14:textId="77777777" w:rsidR="00293587" w:rsidRPr="00530DA7" w:rsidRDefault="00CA52CF" w:rsidP="00293587">
      <w:pPr>
        <w:pStyle w:val="ListParagraph"/>
        <w:numPr>
          <w:ilvl w:val="1"/>
          <w:numId w:val="12"/>
        </w:numPr>
        <w:spacing w:before="120"/>
        <w:rPr>
          <w:rFonts w:ascii="Roboto Light" w:hAnsi="Roboto Light"/>
        </w:rPr>
      </w:pPr>
      <w:hyperlink r:id="rId38">
        <w:r w:rsidR="00293587" w:rsidRPr="00530DA7">
          <w:rPr>
            <w:rStyle w:val="Hyperlink"/>
            <w:rFonts w:ascii="Roboto Light" w:hAnsi="Roboto Light"/>
          </w:rPr>
          <w:t>Guardianship and Voting Laws</w:t>
        </w:r>
      </w:hyperlink>
    </w:p>
    <w:p w14:paraId="43ABC773" w14:textId="77777777" w:rsidR="00293587" w:rsidRPr="00530DA7" w:rsidRDefault="00CA52CF" w:rsidP="00293587">
      <w:pPr>
        <w:pStyle w:val="ListParagraph"/>
        <w:numPr>
          <w:ilvl w:val="1"/>
          <w:numId w:val="12"/>
        </w:numPr>
        <w:spacing w:before="120"/>
        <w:rPr>
          <w:rFonts w:ascii="Roboto Light" w:hAnsi="Roboto Light"/>
        </w:rPr>
      </w:pPr>
      <w:hyperlink r:id="rId39">
        <w:r w:rsidR="00293587" w:rsidRPr="00530DA7">
          <w:rPr>
            <w:rStyle w:val="Hyperlink"/>
            <w:rFonts w:ascii="Roboto Light" w:hAnsi="Roboto Light"/>
          </w:rPr>
          <w:t>Resources for Deaf and Hard of Hearing Voters</w:t>
        </w:r>
      </w:hyperlink>
      <w:r w:rsidR="00293587" w:rsidRPr="00530DA7">
        <w:rPr>
          <w:rFonts w:ascii="Roboto Light" w:hAnsi="Roboto Light"/>
        </w:rPr>
        <w:tab/>
      </w:r>
    </w:p>
    <w:p w14:paraId="300F5468" w14:textId="77777777" w:rsidR="00293587" w:rsidRPr="00530DA7" w:rsidRDefault="00CA52CF" w:rsidP="00293587">
      <w:pPr>
        <w:pStyle w:val="ListParagraph"/>
        <w:numPr>
          <w:ilvl w:val="1"/>
          <w:numId w:val="12"/>
        </w:numPr>
        <w:spacing w:before="120"/>
        <w:rPr>
          <w:rFonts w:ascii="Roboto Light" w:hAnsi="Roboto Light"/>
        </w:rPr>
      </w:pPr>
      <w:hyperlink r:id="rId40">
        <w:r w:rsidR="00293587" w:rsidRPr="00530DA7">
          <w:rPr>
            <w:rStyle w:val="Hyperlink"/>
            <w:rFonts w:ascii="Roboto Light" w:hAnsi="Roboto Light"/>
          </w:rPr>
          <w:t>Resources for Blind and Low Vision Voters</w:t>
        </w:r>
      </w:hyperlink>
    </w:p>
    <w:p w14:paraId="5725D426" w14:textId="77777777" w:rsidR="00293587" w:rsidRPr="008D32AC" w:rsidRDefault="00CA52CF" w:rsidP="00293587">
      <w:pPr>
        <w:pStyle w:val="ListParagraph"/>
        <w:numPr>
          <w:ilvl w:val="1"/>
          <w:numId w:val="12"/>
        </w:numPr>
        <w:spacing w:before="120"/>
        <w:rPr>
          <w:rStyle w:val="Hyperlink"/>
          <w:rFonts w:ascii="Roboto Light" w:hAnsi="Roboto Light"/>
          <w:color w:val="auto"/>
          <w:u w:val="none"/>
        </w:rPr>
      </w:pPr>
      <w:hyperlink r:id="rId41">
        <w:r w:rsidR="00293587" w:rsidRPr="00530DA7">
          <w:rPr>
            <w:rStyle w:val="Hyperlink"/>
            <w:rFonts w:ascii="Roboto Light" w:hAnsi="Roboto Light"/>
          </w:rPr>
          <w:t>Easy Read and Plain Language Voting Resources</w:t>
        </w:r>
      </w:hyperlink>
    </w:p>
    <w:p w14:paraId="6148A2C0" w14:textId="77777777" w:rsidR="00293587" w:rsidRPr="004A37F5" w:rsidRDefault="00293587" w:rsidP="00293587">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A987DA3" w14:textId="77777777" w:rsidR="00293587" w:rsidRPr="00530DA7" w:rsidRDefault="00293587" w:rsidP="00293587">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2" w:history="1">
        <w:r w:rsidRPr="00D7452E">
          <w:rPr>
            <w:rStyle w:val="Hyperlink"/>
            <w:rFonts w:ascii="Roboto Light" w:hAnsi="Roboto Light"/>
          </w:rPr>
          <w:t>VoteRiders: Voter ID Help</w:t>
        </w:r>
      </w:hyperlink>
    </w:p>
    <w:p w14:paraId="47565106" w14:textId="77777777" w:rsidR="009C0351" w:rsidRDefault="00CA52CF" w:rsidP="00530DA7">
      <w:pPr>
        <w:pStyle w:val="ListParagraph"/>
        <w:numPr>
          <w:ilvl w:val="1"/>
          <w:numId w:val="12"/>
        </w:numPr>
        <w:spacing w:before="120"/>
        <w:rPr>
          <w:rFonts w:ascii="Roboto Light" w:hAnsi="Roboto Light"/>
        </w:rPr>
      </w:pPr>
      <w:hyperlink r:id="rId43">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56F242D" w14:textId="77777777" w:rsidR="009C0351" w:rsidRDefault="00CA52CF" w:rsidP="00E429BA">
      <w:pPr>
        <w:pStyle w:val="ListParagraph"/>
        <w:numPr>
          <w:ilvl w:val="1"/>
          <w:numId w:val="12"/>
        </w:numPr>
        <w:rPr>
          <w:rFonts w:ascii="Roboto Light" w:hAnsi="Roboto Light"/>
        </w:rPr>
      </w:pPr>
      <w:hyperlink r:id="rId44">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3CBB9C0" w14:textId="77777777" w:rsidR="009C0351" w:rsidRPr="00530DA7" w:rsidRDefault="009C0351" w:rsidP="00E429BA">
      <w:pPr>
        <w:rPr>
          <w:rFonts w:ascii="Roboto Light" w:hAnsi="Roboto Light"/>
        </w:rPr>
      </w:pPr>
    </w:p>
    <w:p w14:paraId="59A1C7B3" w14:textId="77777777" w:rsidR="009C0351" w:rsidRDefault="009C0351" w:rsidP="00033354">
      <w:pPr>
        <w:jc w:val="center"/>
        <w:rPr>
          <w:rFonts w:ascii="Roboto Light" w:hAnsi="Roboto Light"/>
        </w:rPr>
      </w:pPr>
      <w:r>
        <w:rPr>
          <w:noProof/>
          <w:lang w:val="en-US"/>
        </w:rPr>
        <w:drawing>
          <wp:inline distT="0" distB="0" distL="0" distR="0" wp14:anchorId="1E33383C" wp14:editId="2E011D81">
            <wp:extent cx="4261748" cy="758691"/>
            <wp:effectExtent l="0" t="0" r="0" b="0"/>
            <wp:docPr id="966784995" name="Picture 966784995"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5">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2E770CC6" w14:textId="3DBD675C"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139B4E3" w14:textId="77777777" w:rsidR="009C0351" w:rsidRDefault="009C0351" w:rsidP="00530DA7">
      <w:pPr>
        <w:spacing w:line="240" w:lineRule="auto"/>
        <w:rPr>
          <w:b/>
          <w:bCs/>
          <w:highlight w:val="yellow"/>
        </w:rPr>
        <w:sectPr w:rsidR="009C0351" w:rsidSect="009C0351">
          <w:headerReference w:type="default" r:id="rId46"/>
          <w:headerReference w:type="first" r:id="rId47"/>
          <w:footerReference w:type="first" r:id="rId48"/>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9"/>
      <w:headerReference w:type="first" r:id="rId50"/>
      <w:footerReference w:type="first" r:id="rId51"/>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A521" w14:textId="77777777" w:rsidR="00B726AA" w:rsidRDefault="00B726AA">
      <w:pPr>
        <w:spacing w:line="240" w:lineRule="auto"/>
      </w:pPr>
      <w:r>
        <w:separator/>
      </w:r>
    </w:p>
  </w:endnote>
  <w:endnote w:type="continuationSeparator" w:id="0">
    <w:p w14:paraId="1E83EC00" w14:textId="77777777" w:rsidR="00B726AA" w:rsidRDefault="00B726AA">
      <w:pPr>
        <w:spacing w:line="240" w:lineRule="auto"/>
      </w:pPr>
      <w:r>
        <w:continuationSeparator/>
      </w:r>
    </w:p>
  </w:endnote>
  <w:endnote w:type="continuationNotice" w:id="1">
    <w:p w14:paraId="4445FD24" w14:textId="77777777" w:rsidR="00B726AA" w:rsidRDefault="00B726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BCCA"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E6362" w14:textId="77777777" w:rsidR="00B726AA" w:rsidRDefault="00B726AA">
      <w:pPr>
        <w:spacing w:line="240" w:lineRule="auto"/>
      </w:pPr>
      <w:r>
        <w:separator/>
      </w:r>
    </w:p>
  </w:footnote>
  <w:footnote w:type="continuationSeparator" w:id="0">
    <w:p w14:paraId="7C3E1613" w14:textId="77777777" w:rsidR="00B726AA" w:rsidRDefault="00B726AA">
      <w:pPr>
        <w:spacing w:line="240" w:lineRule="auto"/>
      </w:pPr>
      <w:r>
        <w:continuationSeparator/>
      </w:r>
    </w:p>
  </w:footnote>
  <w:footnote w:type="continuationNotice" w:id="1">
    <w:p w14:paraId="165F400F" w14:textId="77777777" w:rsidR="00B726AA" w:rsidRDefault="00B726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A5B2"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434FE" w14:textId="77777777" w:rsidR="009C0351" w:rsidRDefault="009C0351" w:rsidP="00782D8A">
    <w:pPr>
      <w:pStyle w:val="Title"/>
      <w:jc w:val="left"/>
    </w:pPr>
    <w:r>
      <w:rPr>
        <w:noProof/>
        <w:lang w:val="en-US"/>
      </w:rPr>
      <w:drawing>
        <wp:anchor distT="0" distB="0" distL="114300" distR="114300" simplePos="0" relativeHeight="251759616" behindDoc="1" locked="0" layoutInCell="1" allowOverlap="1" wp14:anchorId="59050FFE" wp14:editId="32437551">
          <wp:simplePos x="0" y="0"/>
          <wp:positionH relativeFrom="page">
            <wp:posOffset>41275</wp:posOffset>
          </wp:positionH>
          <wp:positionV relativeFrom="paragraph">
            <wp:posOffset>-245374</wp:posOffset>
          </wp:positionV>
          <wp:extent cx="7653710" cy="2121475"/>
          <wp:effectExtent l="0" t="0" r="4445" b="0"/>
          <wp:wrapNone/>
          <wp:docPr id="1414774429" name="Picture 141477442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39FC"/>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5F8C"/>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6CD7"/>
    <w:rsid w:val="001971E8"/>
    <w:rsid w:val="001A18BA"/>
    <w:rsid w:val="001A1E57"/>
    <w:rsid w:val="001A2573"/>
    <w:rsid w:val="001A2C0D"/>
    <w:rsid w:val="001A2C74"/>
    <w:rsid w:val="001A3FDF"/>
    <w:rsid w:val="001A4F59"/>
    <w:rsid w:val="001A6E7B"/>
    <w:rsid w:val="001B036A"/>
    <w:rsid w:val="001B0627"/>
    <w:rsid w:val="001B08AD"/>
    <w:rsid w:val="001B2BF0"/>
    <w:rsid w:val="001B43C9"/>
    <w:rsid w:val="001B4DFD"/>
    <w:rsid w:val="001B57BC"/>
    <w:rsid w:val="001B6573"/>
    <w:rsid w:val="001B6A2B"/>
    <w:rsid w:val="001B7CC6"/>
    <w:rsid w:val="001C089E"/>
    <w:rsid w:val="001C1739"/>
    <w:rsid w:val="001C19D3"/>
    <w:rsid w:val="001C3BB9"/>
    <w:rsid w:val="001C4803"/>
    <w:rsid w:val="001C51F6"/>
    <w:rsid w:val="001C5A54"/>
    <w:rsid w:val="001C6C87"/>
    <w:rsid w:val="001C7496"/>
    <w:rsid w:val="001D09C1"/>
    <w:rsid w:val="001D27D7"/>
    <w:rsid w:val="001D291E"/>
    <w:rsid w:val="001D2BA2"/>
    <w:rsid w:val="001D537C"/>
    <w:rsid w:val="001D734F"/>
    <w:rsid w:val="001D78EC"/>
    <w:rsid w:val="001E0147"/>
    <w:rsid w:val="001E0B96"/>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B797B"/>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486"/>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4EE5"/>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774DF"/>
    <w:rsid w:val="00481880"/>
    <w:rsid w:val="00481D9F"/>
    <w:rsid w:val="00482222"/>
    <w:rsid w:val="004829BC"/>
    <w:rsid w:val="00484C46"/>
    <w:rsid w:val="00484FC8"/>
    <w:rsid w:val="004857C6"/>
    <w:rsid w:val="004859D2"/>
    <w:rsid w:val="00485CA2"/>
    <w:rsid w:val="004870A1"/>
    <w:rsid w:val="004875C3"/>
    <w:rsid w:val="004908C1"/>
    <w:rsid w:val="00490A73"/>
    <w:rsid w:val="00490D17"/>
    <w:rsid w:val="0049113A"/>
    <w:rsid w:val="004930A9"/>
    <w:rsid w:val="004959AF"/>
    <w:rsid w:val="00495CDA"/>
    <w:rsid w:val="004968C5"/>
    <w:rsid w:val="0049776F"/>
    <w:rsid w:val="004A000E"/>
    <w:rsid w:val="004A3E1F"/>
    <w:rsid w:val="004A3E79"/>
    <w:rsid w:val="004A4053"/>
    <w:rsid w:val="004A4C8D"/>
    <w:rsid w:val="004A4D62"/>
    <w:rsid w:val="004A57C9"/>
    <w:rsid w:val="004A5D04"/>
    <w:rsid w:val="004A677F"/>
    <w:rsid w:val="004A755C"/>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D729C"/>
    <w:rsid w:val="004E00D1"/>
    <w:rsid w:val="004E1776"/>
    <w:rsid w:val="004E1ABF"/>
    <w:rsid w:val="004E219F"/>
    <w:rsid w:val="004E3AE5"/>
    <w:rsid w:val="004E4D0A"/>
    <w:rsid w:val="004E61F5"/>
    <w:rsid w:val="004E6F49"/>
    <w:rsid w:val="004F060B"/>
    <w:rsid w:val="004F0DF6"/>
    <w:rsid w:val="004F3C07"/>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4A36"/>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656"/>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3F5C"/>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A736B"/>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3F00"/>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0FE9"/>
    <w:rsid w:val="008215E9"/>
    <w:rsid w:val="0082574B"/>
    <w:rsid w:val="00825D52"/>
    <w:rsid w:val="00825E14"/>
    <w:rsid w:val="008316CC"/>
    <w:rsid w:val="00831BE5"/>
    <w:rsid w:val="00832A73"/>
    <w:rsid w:val="00833489"/>
    <w:rsid w:val="0083391B"/>
    <w:rsid w:val="0083420D"/>
    <w:rsid w:val="008406CF"/>
    <w:rsid w:val="008414B1"/>
    <w:rsid w:val="00841791"/>
    <w:rsid w:val="00841B2A"/>
    <w:rsid w:val="00842C7C"/>
    <w:rsid w:val="00843AE3"/>
    <w:rsid w:val="00843C64"/>
    <w:rsid w:val="0085086B"/>
    <w:rsid w:val="008511FD"/>
    <w:rsid w:val="00852C76"/>
    <w:rsid w:val="00855D75"/>
    <w:rsid w:val="008560BB"/>
    <w:rsid w:val="008563D4"/>
    <w:rsid w:val="00857F72"/>
    <w:rsid w:val="00860DB0"/>
    <w:rsid w:val="00863015"/>
    <w:rsid w:val="00863BBD"/>
    <w:rsid w:val="00863EC2"/>
    <w:rsid w:val="008650BD"/>
    <w:rsid w:val="00865619"/>
    <w:rsid w:val="008658EC"/>
    <w:rsid w:val="008660E5"/>
    <w:rsid w:val="0086641E"/>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485"/>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45A"/>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D65DA"/>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1A44"/>
    <w:rsid w:val="00AA2C43"/>
    <w:rsid w:val="00AA6B53"/>
    <w:rsid w:val="00AB1ED4"/>
    <w:rsid w:val="00AB2890"/>
    <w:rsid w:val="00AB30DA"/>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6AA"/>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6AD"/>
    <w:rsid w:val="00C728CB"/>
    <w:rsid w:val="00C7329C"/>
    <w:rsid w:val="00C73A1B"/>
    <w:rsid w:val="00C74A94"/>
    <w:rsid w:val="00C74AFB"/>
    <w:rsid w:val="00C75330"/>
    <w:rsid w:val="00C76792"/>
    <w:rsid w:val="00C80F0B"/>
    <w:rsid w:val="00C824D5"/>
    <w:rsid w:val="00C83E6F"/>
    <w:rsid w:val="00C851D7"/>
    <w:rsid w:val="00C85A5D"/>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2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D6310"/>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38DB"/>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5495"/>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1122"/>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ad.org/voter-information/" TargetMode="External"/><Relationship Id="rId21" Type="http://schemas.openxmlformats.org/officeDocument/2006/relationships/hyperlink" Target="http://www.aapd.com/voter-info/" TargetMode="External"/><Relationship Id="rId34" Type="http://schemas.openxmlformats.org/officeDocument/2006/relationships/hyperlink" Target="https://sos.wv.gov/elections/Pages/GoVoteWV.aspx" TargetMode="External"/><Relationship Id="rId42" Type="http://schemas.openxmlformats.org/officeDocument/2006/relationships/hyperlink" Target="https://www.voteriders.org/" TargetMode="External"/><Relationship Id="rId47" Type="http://schemas.openxmlformats.org/officeDocument/2006/relationships/header" Target="header2.xml"/><Relationship Id="rId50"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rofwv.org/"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apps.sos.wv.gov/Elections/voter/FindMyPollingPlace" TargetMode="External"/><Relationship Id="rId32" Type="http://schemas.openxmlformats.org/officeDocument/2006/relationships/hyperlink" Target="https://apps.sos.wv.gov/Elections/voter/AbsenteeBallotTracking" TargetMode="External"/><Relationship Id="rId37" Type="http://schemas.openxmlformats.org/officeDocument/2006/relationships/hyperlink" Target="https://www.voteamerica.com/local-election-offices/" TargetMode="External"/><Relationship Id="rId40" Type="http://schemas.openxmlformats.org/officeDocument/2006/relationships/hyperlink" Target="https://www.nfb.org/programs-services/center-excellence-nonvisual-access/national-center-nonvisual-election-3"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rofwv.org/" TargetMode="External"/><Relationship Id="rId31" Type="http://schemas.openxmlformats.org/officeDocument/2006/relationships/hyperlink" Target="https://apps.sos.wv.gov/elections/AbsenteeBallotApplication/" TargetMode="External"/><Relationship Id="rId44" Type="http://schemas.openxmlformats.org/officeDocument/2006/relationships/hyperlink" Target="https://866ourvote.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vr.sos.wv.gov/Register/Landing"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sos.wv.gov/FormSearch/Elections/Voter/Absentee%20Ballot%20Application.pdf" TargetMode="External"/><Relationship Id="rId35" Type="http://schemas.openxmlformats.org/officeDocument/2006/relationships/hyperlink" Target="https://sos.wv.gov/elections/Pages/VoteDisability.aspx" TargetMode="External"/><Relationship Id="rId43" Type="http://schemas.openxmlformats.org/officeDocument/2006/relationships/hyperlink" Target="https://www.nad.org/voter-information/" TargetMode="External"/><Relationship Id="rId48" Type="http://schemas.openxmlformats.org/officeDocument/2006/relationships/footer" Target="footer1.xml"/><Relationship Id="rId8" Type="http://schemas.openxmlformats.org/officeDocument/2006/relationships/hyperlink" Target="http://www.aapd.com/voter-info/"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os.wv.gov/FormSearch/Elections/Voter/Felon%20Voting%20Rights.pdf" TargetMode="External"/><Relationship Id="rId25" Type="http://schemas.openxmlformats.org/officeDocument/2006/relationships/hyperlink" Target="https://sos.wv.gov/elections/Pages/BeReg.aspx" TargetMode="External"/><Relationship Id="rId33" Type="http://schemas.openxmlformats.org/officeDocument/2006/relationships/image" Target="media/image5.png"/><Relationship Id="rId38" Type="http://schemas.openxmlformats.org/officeDocument/2006/relationships/hyperlink" Target="https://www.sabeusa.org/govoter/voting-info/voting-and-guardianship/"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utisticadvocacy.org/policy/toolkits/vo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wv.gov/FormSearch/Elections/Voter/mail%20in%20voter%20registration%20application.pdf" TargetMode="External"/><Relationship Id="rId23" Type="http://schemas.openxmlformats.org/officeDocument/2006/relationships/image" Target="media/image4.png"/><Relationship Id="rId28" Type="http://schemas.openxmlformats.org/officeDocument/2006/relationships/hyperlink" Target="http://www.aapd.com/voter-info/" TargetMode="External"/><Relationship Id="rId36" Type="http://schemas.openxmlformats.org/officeDocument/2006/relationships/hyperlink" Target="https://www.drofwv.org/" TargetMode="External"/><Relationship Id="rId4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11583</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2024-08-27T18:51:00Z</dcterms:created>
  <dcterms:modified xsi:type="dcterms:W3CDTF">2024-08-27T18:51:00Z</dcterms:modified>
</cp:coreProperties>
</file>