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Oregon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3"/>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3"/>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3"/>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4"/>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4"/>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4"/>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4"/>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2"/>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2"/>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2"/>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Oregon</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Ron Wyden (D) and Jeff Merkley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w:t>
      </w:r>
    </w:p>
    <w:p w:rsidR="00000000" w:rsidDel="00000000" w:rsidP="00000000" w:rsidRDefault="00000000" w:rsidRPr="00000000" w14:paraId="00000037">
      <w:pPr>
        <w:numPr>
          <w:ilvl w:val="0"/>
          <w:numId w:val="5"/>
        </w:numPr>
        <w:ind w:left="720" w:hanging="360"/>
      </w:pPr>
      <w:hyperlink r:id="rId11">
        <w:r w:rsidDel="00000000" w:rsidR="00000000" w:rsidRPr="00000000">
          <w:rPr>
            <w:color w:val="1155cc"/>
            <w:u w:val="single"/>
            <w:rtl w:val="0"/>
          </w:rPr>
          <w:t xml:space="preserve">1,427,016 enrolled in Medicaid in Oregon</w:t>
        </w:r>
      </w:hyperlink>
      <w:r w:rsidDel="00000000" w:rsidR="00000000" w:rsidRPr="00000000">
        <w:rPr>
          <w:rtl w:val="0"/>
        </w:rPr>
      </w:r>
    </w:p>
    <w:p w:rsidR="00000000" w:rsidDel="00000000" w:rsidP="00000000" w:rsidRDefault="00000000" w:rsidRPr="00000000" w14:paraId="00000038">
      <w:pPr>
        <w:numPr>
          <w:ilvl w:val="1"/>
          <w:numId w:val="5"/>
        </w:numPr>
        <w:ind w:left="1440" w:hanging="360"/>
      </w:pPr>
      <w:r w:rsidDel="00000000" w:rsidR="00000000" w:rsidRPr="00000000">
        <w:rPr>
          <w:rtl w:val="0"/>
        </w:rPr>
        <w:t xml:space="preserve">3 out of 8 working-age adults with disabilities or over 115,000 constituents </w:t>
      </w:r>
    </w:p>
    <w:p w:rsidR="00000000" w:rsidDel="00000000" w:rsidP="00000000" w:rsidRDefault="00000000" w:rsidRPr="00000000" w14:paraId="00000039">
      <w:pPr>
        <w:numPr>
          <w:ilvl w:val="1"/>
          <w:numId w:val="5"/>
        </w:numPr>
        <w:ind w:left="1440" w:hanging="360"/>
      </w:pPr>
      <w:r w:rsidDel="00000000" w:rsidR="00000000" w:rsidRPr="00000000">
        <w:rPr>
          <w:rtl w:val="0"/>
        </w:rPr>
        <w:t xml:space="preserve">2 out of 5 children</w:t>
      </w:r>
    </w:p>
    <w:p w:rsidR="00000000" w:rsidDel="00000000" w:rsidP="00000000" w:rsidRDefault="00000000" w:rsidRPr="00000000" w14:paraId="0000003A">
      <w:pPr>
        <w:numPr>
          <w:ilvl w:val="1"/>
          <w:numId w:val="5"/>
        </w:numPr>
        <w:ind w:left="1440" w:hanging="360"/>
      </w:pPr>
      <w:r w:rsidDel="00000000" w:rsidR="00000000" w:rsidRPr="00000000">
        <w:rPr>
          <w:rtl w:val="0"/>
        </w:rPr>
        <w:t xml:space="preserve">3 out of 5 nursing home residents</w:t>
      </w:r>
    </w:p>
    <w:p w:rsidR="00000000" w:rsidDel="00000000" w:rsidP="00000000" w:rsidRDefault="00000000" w:rsidRPr="00000000" w14:paraId="0000003B">
      <w:pPr>
        <w:numPr>
          <w:ilvl w:val="1"/>
          <w:numId w:val="5"/>
        </w:numPr>
        <w:ind w:left="1440" w:hanging="360"/>
      </w:pPr>
      <w:r w:rsidDel="00000000" w:rsidR="00000000" w:rsidRPr="00000000">
        <w:rPr>
          <w:rtl w:val="0"/>
        </w:rPr>
        <w:t xml:space="preserve">287,000 adults ages 50 and older </w:t>
      </w:r>
    </w:p>
    <w:p w:rsidR="00000000" w:rsidDel="00000000" w:rsidP="00000000" w:rsidRDefault="00000000" w:rsidRPr="00000000" w14:paraId="0000003C">
      <w:pPr>
        <w:numPr>
          <w:ilvl w:val="1"/>
          <w:numId w:val="5"/>
        </w:numPr>
        <w:ind w:left="1440" w:hanging="360"/>
      </w:pPr>
      <w:r w:rsidDel="00000000" w:rsidR="00000000" w:rsidRPr="00000000">
        <w:rPr>
          <w:rtl w:val="0"/>
        </w:rPr>
        <w:t xml:space="preserve">Look up district 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44% of births in OR are covered by Medicaid</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3">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0">
      <w:pPr>
        <w:numPr>
          <w:ilvl w:val="1"/>
          <w:numId w:val="5"/>
        </w:numPr>
        <w:ind w:left="1440" w:hanging="360"/>
      </w:pPr>
      <w:r w:rsidDel="00000000" w:rsidR="00000000" w:rsidRPr="00000000">
        <w:rPr>
          <w:rtl w:val="0"/>
        </w:rPr>
        <w:t xml:space="preserve">It would mean less people within the state can access healthcare, fewer benefits would be provided, and/or payments to providers would be cut</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2">
      <w:pPr>
        <w:numPr>
          <w:ilvl w:val="0"/>
          <w:numId w:val="5"/>
        </w:numPr>
        <w:ind w:left="720" w:hanging="360"/>
      </w:pPr>
      <w:r w:rsidDel="00000000" w:rsidR="00000000" w:rsidRPr="00000000">
        <w:rPr>
          <w:rtl w:val="0"/>
        </w:rPr>
        <w:t xml:space="preserve">Medicaid cuts would really hurt Oregon.</w:t>
      </w:r>
      <w:r w:rsidDel="00000000" w:rsidR="00000000" w:rsidRPr="00000000">
        <w:rPr>
          <w:rtl w:val="0"/>
        </w:rPr>
        <w:t xml:space="preserve"> </w:t>
      </w:r>
      <w:r w:rsidDel="00000000" w:rsidR="00000000" w:rsidRPr="00000000">
        <w:rPr>
          <w:rtl w:val="0"/>
        </w:rPr>
        <w:t xml:space="preserve">We'd lose the benefits we've seen from expansion.</w:t>
      </w:r>
      <w:r w:rsidDel="00000000" w:rsidR="00000000" w:rsidRPr="00000000">
        <w:rPr>
          <w:rtl w:val="0"/>
        </w:rPr>
        <w:t xml:space="preserve"> </w:t>
      </w:r>
      <w:r w:rsidDel="00000000" w:rsidR="00000000" w:rsidRPr="00000000">
        <w:rPr>
          <w:rtl w:val="0"/>
        </w:rPr>
        <w:t xml:space="preserve">Our hospitals, which have gotten stronger thanks to expansion, would struggle, and we'd probably see job losses in healthcare, which would hit local economies hard.</w:t>
      </w:r>
      <w:r w:rsidDel="00000000" w:rsidR="00000000" w:rsidRPr="00000000">
        <w:rPr>
          <w:rtl w:val="0"/>
        </w:rPr>
        <w:t xml:space="preserve"> </w:t>
      </w:r>
      <w:r w:rsidDel="00000000" w:rsidR="00000000" w:rsidRPr="00000000">
        <w:rPr>
          <w:rtl w:val="0"/>
        </w:rPr>
        <w:t xml:space="preserve">Plus, hospitals would have to deal with more unpaid bills, and that would likely mean higher premiums for everyone with insurance in Oregon.</w:t>
      </w:r>
      <w:r w:rsidDel="00000000" w:rsidR="00000000" w:rsidRPr="00000000">
        <w:rPr>
          <w:rtl w:val="0"/>
        </w:rPr>
      </w:r>
    </w:p>
    <w:p w:rsidR="00000000" w:rsidDel="00000000" w:rsidP="00000000" w:rsidRDefault="00000000" w:rsidRPr="00000000" w14:paraId="00000043">
      <w:pPr>
        <w:numPr>
          <w:ilvl w:val="1"/>
          <w:numId w:val="5"/>
        </w:numPr>
        <w:ind w:left="1440" w:hanging="360"/>
      </w:pPr>
      <w:r w:rsidDel="00000000" w:rsidR="00000000" w:rsidRPr="00000000">
        <w:rPr>
          <w:rtl w:val="0"/>
        </w:rPr>
        <w:t xml:space="preserve">Many Medicaid agencies are currently understaffed and underfunded, with additional repeals contributing to </w:t>
      </w:r>
      <w:hyperlink r:id="rId14">
        <w:r w:rsidDel="00000000" w:rsidR="00000000" w:rsidRPr="00000000">
          <w:rPr>
            <w:color w:val="1155cc"/>
            <w:u w:val="single"/>
            <w:rtl w:val="0"/>
          </w:rPr>
          <w:t xml:space="preserve">higher disenrollment rates and long call center wait times.</w:t>
        </w:r>
      </w:hyperlink>
      <w:r w:rsidDel="00000000" w:rsidR="00000000" w:rsidRPr="00000000">
        <w:rPr>
          <w:rtl w:val="0"/>
        </w:rPr>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All of us are already struggling with higher costs of living but cuts to Medicaid will lead to cuts in services and harm your constituents’ health, along with straining both the health systems and the economic systems of the state</w:t>
      </w:r>
    </w:p>
    <w:p w:rsidR="00000000" w:rsidDel="00000000" w:rsidP="00000000" w:rsidRDefault="00000000" w:rsidRPr="00000000" w14:paraId="00000045">
      <w:pPr>
        <w:numPr>
          <w:ilvl w:val="1"/>
          <w:numId w:val="5"/>
        </w:numPr>
        <w:ind w:left="1440" w:hanging="360"/>
      </w:pPr>
      <w:hyperlink r:id="rId15">
        <w:r w:rsidDel="00000000" w:rsidR="00000000" w:rsidRPr="00000000">
          <w:rPr>
            <w:color w:val="1155cc"/>
            <w:u w:val="single"/>
            <w:rtl w:val="0"/>
          </w:rPr>
          <w:t xml:space="preserve">The state GDP could shrink by over $1.7 billion and over 16,000 jobs could be lost in 2026</w:t>
        </w:r>
      </w:hyperlink>
      <w:r w:rsidDel="00000000" w:rsidR="00000000" w:rsidRPr="00000000">
        <w:rPr>
          <w:rtl w:val="0"/>
        </w:rPr>
      </w:r>
    </w:p>
    <w:p w:rsidR="00000000" w:rsidDel="00000000" w:rsidP="00000000" w:rsidRDefault="00000000" w:rsidRPr="00000000" w14:paraId="00000046">
      <w:pPr>
        <w:numPr>
          <w:ilvl w:val="1"/>
          <w:numId w:val="5"/>
        </w:numPr>
        <w:ind w:left="144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$1.1 billion</w:t>
        </w:r>
      </w:hyperlink>
      <w:r w:rsidDel="00000000" w:rsidR="00000000" w:rsidRPr="00000000">
        <w:rPr>
          <w:rtl w:val="0"/>
        </w:rPr>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5"/>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5"/>
        </w:numPr>
        <w:ind w:left="720" w:hanging="360"/>
      </w:pPr>
      <w:r w:rsidDel="00000000" w:rsidR="00000000" w:rsidRPr="00000000">
        <w:rPr>
          <w:rtl w:val="0"/>
        </w:rPr>
        <w:t xml:space="preserve">We understand the thought process behind resolving waste, fraud, and abuse—no system is perfect. However, Medicaid is already the most inexpensive comprehensive healthcare program in the nation, </w:t>
      </w:r>
      <w:hyperlink r:id="rId18">
        <w:r w:rsidDel="00000000" w:rsidR="00000000" w:rsidRPr="00000000">
          <w:rPr>
            <w:color w:val="1155cc"/>
            <w:u w:val="single"/>
            <w:rtl w:val="0"/>
          </w:rPr>
          <w:t xml:space="preserve">with lower cost per service and administrative costs and an error rate of no higher than 6%.</w:t>
        </w:r>
      </w:hyperlink>
      <w:r w:rsidDel="00000000" w:rsidR="00000000" w:rsidRPr="00000000">
        <w:rPr>
          <w:rtl w:val="0"/>
        </w:rPr>
        <w:t xml:space="preserve"> </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w:t>
      </w:r>
    </w:p>
    <w:p w:rsidR="00000000" w:rsidDel="00000000" w:rsidP="00000000" w:rsidRDefault="00000000" w:rsidRPr="00000000" w14:paraId="0000004B">
      <w:pPr>
        <w:numPr>
          <w:ilvl w:val="1"/>
          <w:numId w:val="5"/>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C">
      <w:pPr>
        <w:numPr>
          <w:ilvl w:val="2"/>
          <w:numId w:val="5"/>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D">
      <w:pPr>
        <w:numPr>
          <w:ilvl w:val="0"/>
          <w:numId w:val="5"/>
        </w:numPr>
        <w:ind w:left="720" w:hanging="360"/>
      </w:pPr>
      <w:r w:rsidDel="00000000" w:rsidR="00000000" w:rsidRPr="00000000">
        <w:rPr>
          <w:rtl w:val="0"/>
        </w:rPr>
        <w:t xml:space="preserve">Senator Wyden has demanded that Medicaid remain untouched and we hope he continues to make those demands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Senator Merkley has supported the ACA in the past and we’re calling on him to maintain that same stance and protect Medicaid this time around </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Research Senators and Representatives and the issues important to them to make connections during meetings</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people to avoid or delay care, which would harm their health.</w:t>
      </w:r>
    </w:p>
    <w:p w:rsidR="00000000" w:rsidDel="00000000" w:rsidP="00000000" w:rsidRDefault="00000000" w:rsidRPr="00000000" w14:paraId="00000051">
      <w:pPr>
        <w:numPr>
          <w:ilvl w:val="1"/>
          <w:numId w:val="5"/>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almost 230,000 more uninsured people in Oregon and over 720 more lives lost per year</w:t>
        </w:r>
      </w:hyperlink>
      <w:r w:rsidDel="00000000" w:rsidR="00000000" w:rsidRPr="00000000">
        <w:rPr>
          <w:rtl w:val="0"/>
        </w:rPr>
      </w:r>
    </w:p>
    <w:p w:rsidR="00000000" w:rsidDel="00000000" w:rsidP="00000000" w:rsidRDefault="00000000" w:rsidRPr="00000000" w14:paraId="00000052">
      <w:pPr>
        <w:numPr>
          <w:ilvl w:val="0"/>
          <w:numId w:val="5"/>
        </w:numPr>
        <w:ind w:left="720" w:hanging="360"/>
        <w:rPr>
          <w:b w:val="1"/>
        </w:rPr>
      </w:pPr>
      <w:r w:rsidDel="00000000" w:rsidR="00000000" w:rsidRPr="00000000">
        <w:rPr>
          <w:b w:val="1"/>
          <w:rtl w:val="0"/>
        </w:rPr>
        <w:t xml:space="preserve">Include personal stories!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files.kff.org/attachment/fact-sheet-medicaid-state-OR" TargetMode="External"/><Relationship Id="rId22" Type="http://schemas.openxmlformats.org/officeDocument/2006/relationships/footer" Target="footer1.xml"/><Relationship Id="rId10" Type="http://schemas.openxmlformats.org/officeDocument/2006/relationships/hyperlink" Target="https://www.house.gov/representatives#state-california" TargetMode="External"/><Relationship Id="rId21" Type="http://schemas.openxmlformats.org/officeDocument/2006/relationships/header" Target="header1.xml"/><Relationship Id="rId13" Type="http://schemas.openxmlformats.org/officeDocument/2006/relationships/hyperlink" Target="https://www.aarp.org/pri/topics/ltss/family-caregiving/caregiving-in-the-united-states/"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cbpp.org/research/health/state-efforts-to-take-medicaid-health-coverage-away-from-people-likely-to-resurface"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healthlaw.org/medicaid-is-even-leaner-as-accountability-impro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